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9" w:rsidRPr="00D21A7B" w:rsidRDefault="00762679" w:rsidP="00BD1F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1A7B">
        <w:rPr>
          <w:rFonts w:ascii="Times New Roman" w:hAnsi="Times New Roman"/>
          <w:sz w:val="24"/>
          <w:szCs w:val="24"/>
        </w:rPr>
        <w:t>МИНИСТЕРСТВО КУЛЬТУРЫ ОМСКОЙ ОБЛАСТИ</w:t>
      </w:r>
    </w:p>
    <w:p w:rsidR="00F9517A" w:rsidRDefault="00F9517A" w:rsidP="00BD1F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1A7B">
        <w:rPr>
          <w:rFonts w:ascii="Times New Roman" w:hAnsi="Times New Roman"/>
          <w:sz w:val="24"/>
          <w:szCs w:val="24"/>
        </w:rPr>
        <w:t xml:space="preserve">БЮДЖЕТНОЕ УЧРЕЖДЕНИЕ КУЛЬТУРЫ ОМСКОЙ ОБЛАСТИ </w:t>
      </w:r>
    </w:p>
    <w:p w:rsidR="00F9517A" w:rsidRPr="00D21A7B" w:rsidRDefault="00F9517A" w:rsidP="00BD1F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1A7B">
        <w:rPr>
          <w:rFonts w:ascii="Times New Roman" w:hAnsi="Times New Roman"/>
          <w:sz w:val="24"/>
          <w:szCs w:val="24"/>
        </w:rPr>
        <w:t>«ГОСУДАРСТВЕННЫЙ ЦЕНТР НАРОДНОГО ТВОРЧЕСТВА»</w:t>
      </w:r>
    </w:p>
    <w:p w:rsidR="00762679" w:rsidRPr="00D21A7B" w:rsidRDefault="00762679" w:rsidP="00BD1F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1A7B">
        <w:rPr>
          <w:rFonts w:ascii="Times New Roman" w:hAnsi="Times New Roman"/>
          <w:sz w:val="24"/>
          <w:szCs w:val="24"/>
        </w:rPr>
        <w:t>ОМСКОЕ РЕГИОНАЛЬНОЕ ОТДЕЛЕНИЕ ВТОО «СОЮЗ ХУДОЖНИКОВ РОССИИ»</w:t>
      </w:r>
    </w:p>
    <w:p w:rsidR="00762679" w:rsidRPr="00D21A7B" w:rsidRDefault="00762679" w:rsidP="001E5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679" w:rsidRPr="00F9517A" w:rsidRDefault="00762679" w:rsidP="001E5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17A">
        <w:rPr>
          <w:rFonts w:ascii="Times New Roman" w:hAnsi="Times New Roman"/>
          <w:b/>
          <w:sz w:val="28"/>
          <w:szCs w:val="28"/>
          <w:lang w:val="en-US"/>
        </w:rPr>
        <w:t>I</w:t>
      </w:r>
      <w:r w:rsidR="00BE4568">
        <w:rPr>
          <w:rFonts w:ascii="Times New Roman" w:hAnsi="Times New Roman"/>
          <w:b/>
          <w:sz w:val="28"/>
          <w:szCs w:val="28"/>
        </w:rPr>
        <w:t xml:space="preserve">-я </w:t>
      </w:r>
      <w:r w:rsidR="00F9517A">
        <w:rPr>
          <w:rFonts w:ascii="Times New Roman" w:hAnsi="Times New Roman"/>
          <w:b/>
          <w:sz w:val="28"/>
          <w:szCs w:val="28"/>
        </w:rPr>
        <w:t>О</w:t>
      </w:r>
      <w:r w:rsidR="00A137B5" w:rsidRPr="00F9517A">
        <w:rPr>
          <w:rFonts w:ascii="Times New Roman" w:hAnsi="Times New Roman"/>
          <w:b/>
          <w:sz w:val="28"/>
          <w:szCs w:val="28"/>
        </w:rPr>
        <w:t>бластная выставка</w:t>
      </w:r>
    </w:p>
    <w:p w:rsidR="00762679" w:rsidRPr="00F9517A" w:rsidRDefault="00A137B5" w:rsidP="001E5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17A">
        <w:rPr>
          <w:rFonts w:ascii="Times New Roman" w:hAnsi="Times New Roman"/>
          <w:b/>
          <w:sz w:val="28"/>
          <w:szCs w:val="28"/>
        </w:rPr>
        <w:t>декоративно-прикладного искусства и народных художественных промыслов</w:t>
      </w:r>
      <w:r w:rsidR="00BD1F08">
        <w:rPr>
          <w:rFonts w:ascii="Times New Roman" w:hAnsi="Times New Roman"/>
          <w:b/>
          <w:sz w:val="28"/>
          <w:szCs w:val="28"/>
        </w:rPr>
        <w:t xml:space="preserve"> </w:t>
      </w:r>
      <w:r w:rsidR="00762679" w:rsidRPr="00F9517A">
        <w:rPr>
          <w:rFonts w:ascii="Times New Roman" w:hAnsi="Times New Roman"/>
          <w:b/>
          <w:sz w:val="28"/>
          <w:szCs w:val="28"/>
        </w:rPr>
        <w:t>«Художник. Образ. Мастерство»</w:t>
      </w:r>
    </w:p>
    <w:p w:rsidR="00762679" w:rsidRDefault="00762679" w:rsidP="001E5A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г. </w:t>
      </w:r>
      <w:r w:rsidR="00A137B5" w:rsidRPr="00D21A7B">
        <w:rPr>
          <w:rFonts w:ascii="Times New Roman" w:hAnsi="Times New Roman"/>
          <w:sz w:val="28"/>
          <w:szCs w:val="28"/>
        </w:rPr>
        <w:t>Омск,</w:t>
      </w:r>
      <w:r w:rsidRPr="00D21A7B">
        <w:rPr>
          <w:rFonts w:ascii="Times New Roman" w:hAnsi="Times New Roman"/>
          <w:sz w:val="28"/>
          <w:szCs w:val="28"/>
        </w:rPr>
        <w:t xml:space="preserve"> 2022</w:t>
      </w:r>
    </w:p>
    <w:p w:rsidR="00A17B48" w:rsidRPr="00D21A7B" w:rsidRDefault="00A17B48" w:rsidP="001E5A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 – 3 мая.</w:t>
      </w:r>
    </w:p>
    <w:p w:rsidR="00762679" w:rsidRPr="00D21A7B" w:rsidRDefault="00762679" w:rsidP="002F51C0">
      <w:pPr>
        <w:rPr>
          <w:rFonts w:ascii="Times New Roman" w:hAnsi="Times New Roman"/>
          <w:sz w:val="28"/>
          <w:szCs w:val="28"/>
        </w:rPr>
      </w:pPr>
    </w:p>
    <w:p w:rsidR="00762679" w:rsidRPr="00D21A7B" w:rsidRDefault="00A137B5" w:rsidP="00A137B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ОБЩИЕ ПОЛОЖЕНИЯ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79" w:rsidRPr="00D21A7B" w:rsidRDefault="0036423D" w:rsidP="00D2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  <w:lang w:val="en-US"/>
        </w:rPr>
        <w:t>I</w:t>
      </w:r>
      <w:r w:rsidR="00BE4568">
        <w:rPr>
          <w:rFonts w:ascii="Times New Roman" w:hAnsi="Times New Roman"/>
          <w:sz w:val="28"/>
          <w:szCs w:val="28"/>
        </w:rPr>
        <w:t>-я</w:t>
      </w:r>
      <w:r w:rsidRPr="00D21A7B">
        <w:rPr>
          <w:rFonts w:ascii="Times New Roman" w:hAnsi="Times New Roman"/>
          <w:sz w:val="28"/>
          <w:szCs w:val="28"/>
        </w:rPr>
        <w:t xml:space="preserve"> Областная выставка</w:t>
      </w:r>
      <w:r w:rsidR="00762679" w:rsidRPr="00D21A7B">
        <w:rPr>
          <w:rFonts w:ascii="Times New Roman" w:hAnsi="Times New Roman"/>
          <w:sz w:val="28"/>
          <w:szCs w:val="28"/>
        </w:rPr>
        <w:t xml:space="preserve">  декоративно-прикладного искусства</w:t>
      </w:r>
      <w:r w:rsidR="00A605B3">
        <w:rPr>
          <w:rFonts w:ascii="Times New Roman" w:hAnsi="Times New Roman"/>
          <w:sz w:val="28"/>
          <w:szCs w:val="28"/>
        </w:rPr>
        <w:t xml:space="preserve"> </w:t>
      </w:r>
      <w:r w:rsidR="00E62428" w:rsidRPr="00D21A7B">
        <w:rPr>
          <w:rFonts w:ascii="Times New Roman" w:hAnsi="Times New Roman"/>
          <w:sz w:val="28"/>
          <w:szCs w:val="28"/>
        </w:rPr>
        <w:t>и народных художественных промыслов</w:t>
      </w:r>
      <w:r w:rsidR="00A605B3">
        <w:rPr>
          <w:rFonts w:ascii="Times New Roman" w:hAnsi="Times New Roman"/>
          <w:sz w:val="28"/>
          <w:szCs w:val="28"/>
        </w:rPr>
        <w:t xml:space="preserve"> «Художник. </w:t>
      </w:r>
      <w:r w:rsidR="00762679" w:rsidRPr="00D21A7B">
        <w:rPr>
          <w:rFonts w:ascii="Times New Roman" w:hAnsi="Times New Roman"/>
          <w:sz w:val="28"/>
          <w:szCs w:val="28"/>
        </w:rPr>
        <w:t>Образ.</w:t>
      </w:r>
      <w:r w:rsidR="00A605B3">
        <w:rPr>
          <w:rFonts w:ascii="Times New Roman" w:hAnsi="Times New Roman"/>
          <w:sz w:val="28"/>
          <w:szCs w:val="28"/>
        </w:rPr>
        <w:t xml:space="preserve"> </w:t>
      </w:r>
      <w:r w:rsidR="00A137B5" w:rsidRPr="00D21A7B">
        <w:rPr>
          <w:rFonts w:ascii="Times New Roman" w:hAnsi="Times New Roman"/>
          <w:sz w:val="28"/>
          <w:szCs w:val="28"/>
        </w:rPr>
        <w:t xml:space="preserve">Мастерство» </w:t>
      </w:r>
      <w:r w:rsidR="00D21A7B">
        <w:rPr>
          <w:rFonts w:ascii="Times New Roman" w:hAnsi="Times New Roman"/>
          <w:sz w:val="28"/>
          <w:szCs w:val="28"/>
        </w:rPr>
        <w:t xml:space="preserve">проводится в рамках культурно-образовательного форума «Академия русской культуры», </w:t>
      </w:r>
      <w:r w:rsidR="00A137B5" w:rsidRPr="00D21A7B">
        <w:rPr>
          <w:rFonts w:ascii="Times New Roman" w:hAnsi="Times New Roman"/>
          <w:sz w:val="28"/>
          <w:szCs w:val="28"/>
        </w:rPr>
        <w:t>приурочен</w:t>
      </w:r>
      <w:r w:rsidRPr="00D21A7B">
        <w:rPr>
          <w:rFonts w:ascii="Times New Roman" w:hAnsi="Times New Roman"/>
          <w:sz w:val="28"/>
          <w:szCs w:val="28"/>
        </w:rPr>
        <w:t>а к</w:t>
      </w:r>
      <w:r w:rsidR="00BD1F08">
        <w:rPr>
          <w:rFonts w:ascii="Times New Roman" w:hAnsi="Times New Roman"/>
          <w:sz w:val="28"/>
          <w:szCs w:val="28"/>
        </w:rPr>
        <w:t xml:space="preserve"> </w:t>
      </w:r>
      <w:r w:rsidR="00A137B5" w:rsidRPr="00D21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</w:t>
      </w:r>
      <w:r w:rsidR="00762679" w:rsidRPr="00D21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культурного наследия народов России</w:t>
      </w:r>
      <w:r w:rsidR="00D21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605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2679" w:rsidRPr="00D21A7B">
        <w:rPr>
          <w:rFonts w:ascii="Times New Roman" w:hAnsi="Times New Roman"/>
          <w:sz w:val="28"/>
          <w:szCs w:val="28"/>
        </w:rPr>
        <w:t>200-л</w:t>
      </w:r>
      <w:r w:rsidRPr="00D21A7B">
        <w:rPr>
          <w:rFonts w:ascii="Times New Roman" w:hAnsi="Times New Roman"/>
          <w:sz w:val="28"/>
          <w:szCs w:val="28"/>
        </w:rPr>
        <w:t>етию образования Омской области и</w:t>
      </w:r>
      <w:r w:rsidR="00762679" w:rsidRPr="00D21A7B">
        <w:rPr>
          <w:rFonts w:ascii="Times New Roman" w:hAnsi="Times New Roman"/>
          <w:sz w:val="28"/>
          <w:szCs w:val="28"/>
        </w:rPr>
        <w:t xml:space="preserve"> 90-летию образования Омского отделения </w:t>
      </w:r>
      <w:r w:rsidR="00BE4568">
        <w:rPr>
          <w:rFonts w:ascii="Times New Roman" w:hAnsi="Times New Roman"/>
          <w:sz w:val="28"/>
          <w:szCs w:val="28"/>
        </w:rPr>
        <w:t xml:space="preserve">ВТОО «Союз художников России». </w:t>
      </w:r>
      <w:r w:rsidR="00762679" w:rsidRPr="00D21A7B">
        <w:rPr>
          <w:rFonts w:ascii="Times New Roman" w:hAnsi="Times New Roman"/>
          <w:sz w:val="28"/>
          <w:szCs w:val="28"/>
        </w:rPr>
        <w:t>Декоративно-прикладное искусство во всем многообразии своих элементов, обладает огромным творческим потенциалом. В его лучших произведениях органически сливаются традиционное и новое, национальное и общечеловеческое.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79" w:rsidRPr="00D21A7B" w:rsidRDefault="00762679" w:rsidP="00A13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  <w:lang w:val="en-US"/>
        </w:rPr>
        <w:t>II</w:t>
      </w:r>
      <w:r w:rsidR="00A137B5" w:rsidRPr="00D21A7B">
        <w:rPr>
          <w:rFonts w:ascii="Times New Roman" w:hAnsi="Times New Roman"/>
          <w:sz w:val="28"/>
          <w:szCs w:val="28"/>
        </w:rPr>
        <w:t xml:space="preserve">. ЦЕЛИ И ЗАДАЧИ 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79" w:rsidRPr="00D21A7B" w:rsidRDefault="00D21A7B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762679" w:rsidRPr="00D21A7B">
        <w:rPr>
          <w:rFonts w:ascii="Times New Roman" w:hAnsi="Times New Roman"/>
          <w:sz w:val="28"/>
          <w:szCs w:val="28"/>
        </w:rPr>
        <w:t xml:space="preserve"> проекта: </w:t>
      </w:r>
    </w:p>
    <w:p w:rsidR="00762679" w:rsidRPr="00D21A7B" w:rsidRDefault="00BE4568" w:rsidP="00A44F5B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</w:t>
      </w:r>
      <w:r w:rsidR="00762679" w:rsidRPr="00D21A7B">
        <w:rPr>
          <w:rFonts w:ascii="Times New Roman" w:hAnsi="Times New Roman"/>
          <w:color w:val="333333"/>
          <w:sz w:val="28"/>
          <w:szCs w:val="28"/>
        </w:rPr>
        <w:t>охранение и развитие лучших традиций в области декоративно-прикладного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62679" w:rsidRPr="00D21A7B">
        <w:rPr>
          <w:rFonts w:ascii="Times New Roman" w:hAnsi="Times New Roman"/>
          <w:color w:val="333333"/>
          <w:sz w:val="28"/>
          <w:szCs w:val="28"/>
        </w:rPr>
        <w:t>искусства</w:t>
      </w:r>
      <w:r w:rsidR="00A137B5" w:rsidRPr="00D21A7B">
        <w:rPr>
          <w:rFonts w:ascii="Times New Roman" w:hAnsi="Times New Roman"/>
          <w:color w:val="333333"/>
          <w:sz w:val="28"/>
          <w:szCs w:val="28"/>
        </w:rPr>
        <w:t xml:space="preserve"> и народных художественных промыслов</w:t>
      </w:r>
      <w:r w:rsidR="00D21A7B">
        <w:rPr>
          <w:rFonts w:ascii="Times New Roman" w:hAnsi="Times New Roman"/>
          <w:color w:val="333333"/>
          <w:sz w:val="28"/>
          <w:szCs w:val="28"/>
        </w:rPr>
        <w:t>.</w:t>
      </w:r>
    </w:p>
    <w:p w:rsidR="00762679" w:rsidRPr="00D21A7B" w:rsidRDefault="00762679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Задачи:</w:t>
      </w:r>
    </w:p>
    <w:p w:rsidR="00762679" w:rsidRPr="00D21A7B" w:rsidRDefault="00BE4568" w:rsidP="00A44F5B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2679" w:rsidRPr="00D21A7B">
        <w:rPr>
          <w:rFonts w:ascii="Times New Roman" w:hAnsi="Times New Roman"/>
          <w:sz w:val="28"/>
          <w:szCs w:val="28"/>
        </w:rPr>
        <w:t>опуляризировать достижения художников и мастеров народного творчества через издание каталога выставки, размещение в средствах массовой информации и в сети Интернет;</w:t>
      </w:r>
    </w:p>
    <w:p w:rsidR="00762679" w:rsidRPr="00D21A7B" w:rsidRDefault="00762679" w:rsidP="00A44F5B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21A7B">
        <w:rPr>
          <w:rFonts w:ascii="Times New Roman" w:hAnsi="Times New Roman"/>
          <w:color w:val="333333"/>
          <w:sz w:val="28"/>
          <w:szCs w:val="28"/>
        </w:rPr>
        <w:t xml:space="preserve">показать и оценить уровень развития современного положения </w:t>
      </w:r>
      <w:r w:rsidR="00A137B5" w:rsidRPr="00D21A7B">
        <w:rPr>
          <w:rFonts w:ascii="Times New Roman" w:hAnsi="Times New Roman"/>
          <w:color w:val="333333"/>
          <w:sz w:val="28"/>
          <w:szCs w:val="28"/>
        </w:rPr>
        <w:t>декоративно-прикладного искусства</w:t>
      </w:r>
      <w:r w:rsidRPr="00D21A7B">
        <w:rPr>
          <w:rFonts w:ascii="Times New Roman" w:hAnsi="Times New Roman"/>
          <w:color w:val="333333"/>
          <w:sz w:val="28"/>
          <w:szCs w:val="28"/>
        </w:rPr>
        <w:t xml:space="preserve"> и </w:t>
      </w:r>
      <w:r w:rsidR="00A137B5" w:rsidRPr="00D21A7B">
        <w:rPr>
          <w:rFonts w:ascii="Times New Roman" w:hAnsi="Times New Roman"/>
          <w:color w:val="333333"/>
          <w:sz w:val="28"/>
          <w:szCs w:val="28"/>
        </w:rPr>
        <w:t>народных художественных промыслов</w:t>
      </w:r>
      <w:r w:rsidRPr="00D21A7B">
        <w:rPr>
          <w:rFonts w:ascii="Times New Roman" w:hAnsi="Times New Roman"/>
          <w:color w:val="333333"/>
          <w:sz w:val="28"/>
          <w:szCs w:val="28"/>
        </w:rPr>
        <w:t>, привлечь искусствоведческую науку к данной теме;</w:t>
      </w:r>
    </w:p>
    <w:p w:rsidR="00762679" w:rsidRPr="00D21A7B" w:rsidRDefault="00762679" w:rsidP="00A44F5B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привлечь внимание жителей и гостей города к творчеству и  опыту мастеров;</w:t>
      </w:r>
    </w:p>
    <w:p w:rsidR="00762679" w:rsidRPr="00D21A7B" w:rsidRDefault="00762679" w:rsidP="00A44F5B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повысить уровень профессионализма художников декоративно-прикладного  искусств</w:t>
      </w:r>
      <w:r w:rsidR="00A137B5" w:rsidRPr="00D21A7B">
        <w:rPr>
          <w:rFonts w:ascii="Times New Roman" w:hAnsi="Times New Roman"/>
          <w:sz w:val="28"/>
          <w:szCs w:val="28"/>
        </w:rPr>
        <w:t xml:space="preserve">а и </w:t>
      </w:r>
      <w:r w:rsidR="00D21A7B">
        <w:rPr>
          <w:rFonts w:ascii="Times New Roman" w:hAnsi="Times New Roman"/>
          <w:sz w:val="28"/>
          <w:szCs w:val="28"/>
        </w:rPr>
        <w:t xml:space="preserve">мастеров </w:t>
      </w:r>
      <w:r w:rsidR="00A137B5" w:rsidRPr="00D21A7B">
        <w:rPr>
          <w:rFonts w:ascii="Times New Roman" w:hAnsi="Times New Roman"/>
          <w:sz w:val="28"/>
          <w:szCs w:val="28"/>
        </w:rPr>
        <w:t>народных художественных промыслов</w:t>
      </w:r>
      <w:r w:rsidRPr="00D21A7B">
        <w:rPr>
          <w:rFonts w:ascii="Times New Roman" w:hAnsi="Times New Roman"/>
          <w:sz w:val="28"/>
          <w:szCs w:val="28"/>
        </w:rPr>
        <w:t>;</w:t>
      </w:r>
    </w:p>
    <w:p w:rsidR="00762679" w:rsidRPr="00D21A7B" w:rsidRDefault="00A137B5" w:rsidP="00A44F5B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762679" w:rsidRPr="00D21A7B">
        <w:rPr>
          <w:rFonts w:ascii="Times New Roman" w:hAnsi="Times New Roman"/>
          <w:sz w:val="28"/>
          <w:szCs w:val="28"/>
        </w:rPr>
        <w:t>культурн</w:t>
      </w:r>
      <w:r w:rsidRPr="00D21A7B">
        <w:rPr>
          <w:rFonts w:ascii="Times New Roman" w:hAnsi="Times New Roman"/>
          <w:sz w:val="28"/>
          <w:szCs w:val="28"/>
        </w:rPr>
        <w:t>ого</w:t>
      </w:r>
      <w:r w:rsidR="00BE4568">
        <w:rPr>
          <w:rFonts w:ascii="Times New Roman" w:hAnsi="Times New Roman"/>
          <w:sz w:val="28"/>
          <w:szCs w:val="28"/>
        </w:rPr>
        <w:t xml:space="preserve"> </w:t>
      </w:r>
      <w:r w:rsidR="00762679" w:rsidRPr="00D21A7B">
        <w:rPr>
          <w:rFonts w:ascii="Times New Roman" w:hAnsi="Times New Roman"/>
          <w:sz w:val="28"/>
          <w:szCs w:val="28"/>
        </w:rPr>
        <w:t>обмен</w:t>
      </w:r>
      <w:r w:rsidRPr="00D21A7B">
        <w:rPr>
          <w:rFonts w:ascii="Times New Roman" w:hAnsi="Times New Roman"/>
          <w:sz w:val="28"/>
          <w:szCs w:val="28"/>
        </w:rPr>
        <w:t>а</w:t>
      </w:r>
      <w:r w:rsidR="00762679" w:rsidRPr="00D21A7B">
        <w:rPr>
          <w:rFonts w:ascii="Times New Roman" w:hAnsi="Times New Roman"/>
          <w:sz w:val="28"/>
          <w:szCs w:val="28"/>
        </w:rPr>
        <w:t xml:space="preserve">  в рамках экспозиционного пространства;</w:t>
      </w:r>
    </w:p>
    <w:p w:rsidR="00A137B5" w:rsidRPr="00D21A7B" w:rsidRDefault="00762679" w:rsidP="00741A0C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lastRenderedPageBreak/>
        <w:t xml:space="preserve">рассмотреть возможность более активной интеграции произведений </w:t>
      </w:r>
      <w:r w:rsidR="00A137B5" w:rsidRPr="00D21A7B">
        <w:rPr>
          <w:rFonts w:ascii="Times New Roman" w:hAnsi="Times New Roman"/>
          <w:sz w:val="28"/>
          <w:szCs w:val="28"/>
        </w:rPr>
        <w:t xml:space="preserve">декоративно-прикладного искусства и народных художественных промыслов </w:t>
      </w:r>
      <w:r w:rsidRPr="00D21A7B">
        <w:rPr>
          <w:rFonts w:ascii="Times New Roman" w:hAnsi="Times New Roman"/>
          <w:sz w:val="28"/>
          <w:szCs w:val="28"/>
        </w:rPr>
        <w:t>в области развития туризма Омской области</w:t>
      </w:r>
      <w:r w:rsidR="00A137B5" w:rsidRPr="00D21A7B">
        <w:rPr>
          <w:rFonts w:ascii="Times New Roman" w:hAnsi="Times New Roman"/>
          <w:sz w:val="28"/>
          <w:szCs w:val="28"/>
        </w:rPr>
        <w:t>;</w:t>
      </w:r>
    </w:p>
    <w:p w:rsidR="00B20318" w:rsidRPr="00D21A7B" w:rsidRDefault="00B20318" w:rsidP="00741A0C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привлеч</w:t>
      </w:r>
      <w:r w:rsidR="00A137B5" w:rsidRPr="00D21A7B">
        <w:rPr>
          <w:rFonts w:ascii="Times New Roman" w:hAnsi="Times New Roman"/>
          <w:sz w:val="28"/>
          <w:szCs w:val="28"/>
        </w:rPr>
        <w:t>ь</w:t>
      </w:r>
      <w:r w:rsidRPr="00D21A7B">
        <w:rPr>
          <w:rFonts w:ascii="Times New Roman" w:hAnsi="Times New Roman"/>
          <w:sz w:val="28"/>
          <w:szCs w:val="28"/>
        </w:rPr>
        <w:t xml:space="preserve"> государственны</w:t>
      </w:r>
      <w:r w:rsidR="00A137B5" w:rsidRPr="00D21A7B">
        <w:rPr>
          <w:rFonts w:ascii="Times New Roman" w:hAnsi="Times New Roman"/>
          <w:sz w:val="28"/>
          <w:szCs w:val="28"/>
        </w:rPr>
        <w:t>е</w:t>
      </w:r>
      <w:r w:rsidRPr="00D21A7B">
        <w:rPr>
          <w:rFonts w:ascii="Times New Roman" w:hAnsi="Times New Roman"/>
          <w:sz w:val="28"/>
          <w:szCs w:val="28"/>
        </w:rPr>
        <w:t xml:space="preserve"> орган</w:t>
      </w:r>
      <w:r w:rsidR="00A137B5" w:rsidRPr="00D21A7B">
        <w:rPr>
          <w:rFonts w:ascii="Times New Roman" w:hAnsi="Times New Roman"/>
          <w:sz w:val="28"/>
          <w:szCs w:val="28"/>
        </w:rPr>
        <w:t>ы</w:t>
      </w:r>
      <w:r w:rsidRPr="00D21A7B">
        <w:rPr>
          <w:rFonts w:ascii="Times New Roman" w:hAnsi="Times New Roman"/>
          <w:sz w:val="28"/>
          <w:szCs w:val="28"/>
        </w:rPr>
        <w:t xml:space="preserve"> и коммерчески</w:t>
      </w:r>
      <w:r w:rsidR="00A137B5" w:rsidRPr="00D21A7B">
        <w:rPr>
          <w:rFonts w:ascii="Times New Roman" w:hAnsi="Times New Roman"/>
          <w:sz w:val="28"/>
          <w:szCs w:val="28"/>
        </w:rPr>
        <w:t>е</w:t>
      </w:r>
      <w:r w:rsidRPr="00D21A7B">
        <w:rPr>
          <w:rFonts w:ascii="Times New Roman" w:hAnsi="Times New Roman"/>
          <w:sz w:val="28"/>
          <w:szCs w:val="28"/>
        </w:rPr>
        <w:t xml:space="preserve"> организаци</w:t>
      </w:r>
      <w:r w:rsidR="00A137B5" w:rsidRPr="00D21A7B">
        <w:rPr>
          <w:rFonts w:ascii="Times New Roman" w:hAnsi="Times New Roman"/>
          <w:sz w:val="28"/>
          <w:szCs w:val="28"/>
        </w:rPr>
        <w:t>и</w:t>
      </w:r>
      <w:r w:rsidRPr="00D21A7B">
        <w:rPr>
          <w:rFonts w:ascii="Times New Roman" w:hAnsi="Times New Roman"/>
          <w:sz w:val="28"/>
          <w:szCs w:val="28"/>
        </w:rPr>
        <w:t xml:space="preserve"> к участию в культурных и творческих проектах;</w:t>
      </w:r>
    </w:p>
    <w:p w:rsidR="00A137B5" w:rsidRPr="00D21A7B" w:rsidRDefault="00B20318" w:rsidP="00741A0C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способствовать продвижению творчества молодых художников </w:t>
      </w:r>
      <w:r w:rsidR="00A137B5" w:rsidRPr="00D21A7B">
        <w:rPr>
          <w:rFonts w:ascii="Times New Roman" w:hAnsi="Times New Roman"/>
          <w:color w:val="333333"/>
          <w:sz w:val="28"/>
          <w:szCs w:val="28"/>
        </w:rPr>
        <w:t xml:space="preserve">декоративно-прикладного искусства и </w:t>
      </w:r>
      <w:r w:rsidR="00D21A7B">
        <w:rPr>
          <w:rFonts w:ascii="Times New Roman" w:hAnsi="Times New Roman"/>
          <w:color w:val="333333"/>
          <w:sz w:val="28"/>
          <w:szCs w:val="28"/>
        </w:rPr>
        <w:t xml:space="preserve">мастеров </w:t>
      </w:r>
      <w:r w:rsidR="00A137B5" w:rsidRPr="00D21A7B">
        <w:rPr>
          <w:rFonts w:ascii="Times New Roman" w:hAnsi="Times New Roman"/>
          <w:color w:val="333333"/>
          <w:sz w:val="28"/>
          <w:szCs w:val="28"/>
        </w:rPr>
        <w:t>народных художественных промыслов</w:t>
      </w:r>
      <w:r w:rsidR="00D21A7B">
        <w:rPr>
          <w:rFonts w:ascii="Times New Roman" w:hAnsi="Times New Roman"/>
          <w:color w:val="333333"/>
          <w:sz w:val="28"/>
          <w:szCs w:val="28"/>
        </w:rPr>
        <w:t>;</w:t>
      </w:r>
    </w:p>
    <w:p w:rsidR="00B20318" w:rsidRPr="00D21A7B" w:rsidRDefault="00B20318" w:rsidP="00741A0C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определ</w:t>
      </w:r>
      <w:r w:rsidR="00A137B5" w:rsidRPr="00D21A7B">
        <w:rPr>
          <w:rFonts w:ascii="Times New Roman" w:hAnsi="Times New Roman"/>
          <w:sz w:val="28"/>
          <w:szCs w:val="28"/>
        </w:rPr>
        <w:t>ить</w:t>
      </w:r>
      <w:r w:rsidRPr="00D21A7B">
        <w:rPr>
          <w:rFonts w:ascii="Times New Roman" w:hAnsi="Times New Roman"/>
          <w:sz w:val="28"/>
          <w:szCs w:val="28"/>
        </w:rPr>
        <w:t xml:space="preserve"> состояни</w:t>
      </w:r>
      <w:r w:rsidR="00A137B5" w:rsidRPr="00D21A7B">
        <w:rPr>
          <w:rFonts w:ascii="Times New Roman" w:hAnsi="Times New Roman"/>
          <w:sz w:val="28"/>
          <w:szCs w:val="28"/>
        </w:rPr>
        <w:t>е</w:t>
      </w:r>
      <w:r w:rsidRPr="00D21A7B">
        <w:rPr>
          <w:rFonts w:ascii="Times New Roman" w:hAnsi="Times New Roman"/>
          <w:sz w:val="28"/>
          <w:szCs w:val="28"/>
        </w:rPr>
        <w:t xml:space="preserve"> современного </w:t>
      </w:r>
      <w:r w:rsidR="00A137B5" w:rsidRPr="00D21A7B">
        <w:rPr>
          <w:rFonts w:ascii="Times New Roman" w:hAnsi="Times New Roman"/>
          <w:color w:val="333333"/>
          <w:sz w:val="28"/>
          <w:szCs w:val="28"/>
        </w:rPr>
        <w:t>декоративно-прикладного искусства и народных художественных промыслов</w:t>
      </w:r>
      <w:r w:rsidRPr="00D21A7B">
        <w:rPr>
          <w:rFonts w:ascii="Times New Roman" w:hAnsi="Times New Roman"/>
          <w:sz w:val="28"/>
          <w:szCs w:val="28"/>
        </w:rPr>
        <w:t xml:space="preserve"> Омской области;</w:t>
      </w:r>
    </w:p>
    <w:p w:rsidR="00B20318" w:rsidRPr="00D21A7B" w:rsidRDefault="00917B71" w:rsidP="00741A0C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приобщить широкий круг зрительской</w:t>
      </w:r>
      <w:r w:rsidR="00B20318" w:rsidRPr="00D21A7B">
        <w:rPr>
          <w:rFonts w:ascii="Times New Roman" w:hAnsi="Times New Roman"/>
          <w:sz w:val="28"/>
          <w:szCs w:val="28"/>
        </w:rPr>
        <w:t xml:space="preserve"> аудитории к лучшим художественным произведениям омских художников и </w:t>
      </w:r>
      <w:r w:rsidRPr="00D21A7B">
        <w:rPr>
          <w:rFonts w:ascii="Times New Roman" w:hAnsi="Times New Roman"/>
          <w:sz w:val="28"/>
          <w:szCs w:val="28"/>
        </w:rPr>
        <w:t>мастеров народных художественных промыслов</w:t>
      </w:r>
      <w:r w:rsidR="00A137B5" w:rsidRPr="00D21A7B">
        <w:rPr>
          <w:rFonts w:ascii="Times New Roman" w:hAnsi="Times New Roman"/>
          <w:sz w:val="28"/>
          <w:szCs w:val="28"/>
        </w:rPr>
        <w:t>.</w:t>
      </w:r>
    </w:p>
    <w:p w:rsidR="00762679" w:rsidRPr="00D21A7B" w:rsidRDefault="0036423D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Место проведения</w:t>
      </w:r>
      <w:r w:rsidR="00917B71" w:rsidRPr="00D21A7B">
        <w:rPr>
          <w:rFonts w:ascii="Times New Roman" w:hAnsi="Times New Roman"/>
          <w:sz w:val="28"/>
          <w:szCs w:val="28"/>
        </w:rPr>
        <w:t>: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 г</w:t>
      </w:r>
      <w:r w:rsidR="0036423D" w:rsidRPr="00D21A7B">
        <w:rPr>
          <w:rFonts w:ascii="Times New Roman" w:hAnsi="Times New Roman"/>
          <w:sz w:val="28"/>
          <w:szCs w:val="28"/>
        </w:rPr>
        <w:t>. Омск,</w:t>
      </w:r>
      <w:r w:rsidRPr="00D21A7B">
        <w:rPr>
          <w:rFonts w:ascii="Times New Roman" w:hAnsi="Times New Roman"/>
          <w:sz w:val="28"/>
          <w:szCs w:val="28"/>
        </w:rPr>
        <w:t xml:space="preserve"> Дом художника (</w:t>
      </w:r>
      <w:r w:rsidR="0036423D" w:rsidRPr="00D21A7B">
        <w:rPr>
          <w:rFonts w:ascii="Times New Roman" w:hAnsi="Times New Roman"/>
          <w:sz w:val="28"/>
          <w:szCs w:val="28"/>
        </w:rPr>
        <w:t xml:space="preserve">ул. </w:t>
      </w:r>
      <w:r w:rsidRPr="00D21A7B">
        <w:rPr>
          <w:rFonts w:ascii="Times New Roman" w:hAnsi="Times New Roman"/>
          <w:sz w:val="28"/>
          <w:szCs w:val="28"/>
        </w:rPr>
        <w:t>Лермонтова, 8)</w:t>
      </w:r>
    </w:p>
    <w:p w:rsidR="00741A0C" w:rsidRDefault="00762679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Сроки проведения</w:t>
      </w:r>
      <w:r w:rsidR="00917B71" w:rsidRPr="00D21A7B">
        <w:rPr>
          <w:rFonts w:ascii="Times New Roman" w:hAnsi="Times New Roman"/>
          <w:sz w:val="28"/>
          <w:szCs w:val="28"/>
        </w:rPr>
        <w:t>:</w:t>
      </w:r>
    </w:p>
    <w:p w:rsidR="00762679" w:rsidRPr="00D21A7B" w:rsidRDefault="00741A0C" w:rsidP="00741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62679" w:rsidRPr="00D21A7B">
        <w:rPr>
          <w:rFonts w:ascii="Times New Roman" w:hAnsi="Times New Roman"/>
          <w:sz w:val="28"/>
          <w:szCs w:val="28"/>
        </w:rPr>
        <w:t xml:space="preserve"> 19 апреля  по  3 мая 2022г.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79" w:rsidRPr="00D21A7B" w:rsidRDefault="00762679" w:rsidP="00917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  <w:lang w:val="en-US"/>
        </w:rPr>
        <w:t>III</w:t>
      </w:r>
      <w:r w:rsidRPr="00D21A7B">
        <w:rPr>
          <w:rFonts w:ascii="Times New Roman" w:hAnsi="Times New Roman"/>
          <w:sz w:val="28"/>
          <w:szCs w:val="28"/>
        </w:rPr>
        <w:t xml:space="preserve">. ОРГАНИЗАТОРЫ 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568" w:rsidRDefault="00762679" w:rsidP="00BE4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Организаторы </w:t>
      </w:r>
      <w:r w:rsidR="0036423D" w:rsidRPr="00D21A7B">
        <w:rPr>
          <w:rFonts w:ascii="Times New Roman" w:hAnsi="Times New Roman"/>
          <w:sz w:val="28"/>
          <w:szCs w:val="28"/>
        </w:rPr>
        <w:t>выставки</w:t>
      </w:r>
      <w:r w:rsidRPr="00D21A7B">
        <w:rPr>
          <w:rFonts w:ascii="Times New Roman" w:hAnsi="Times New Roman"/>
          <w:sz w:val="28"/>
          <w:szCs w:val="28"/>
        </w:rPr>
        <w:t>:</w:t>
      </w:r>
    </w:p>
    <w:p w:rsidR="00BE4568" w:rsidRDefault="00BE4568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Министерство культуры Омской области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– Бюджетное учреждение культуры Омской области </w:t>
      </w:r>
      <w:r w:rsidR="00917B71" w:rsidRPr="00D21A7B">
        <w:rPr>
          <w:rFonts w:ascii="Times New Roman" w:hAnsi="Times New Roman"/>
          <w:sz w:val="28"/>
          <w:szCs w:val="28"/>
        </w:rPr>
        <w:t>«</w:t>
      </w:r>
      <w:r w:rsidRPr="00D21A7B">
        <w:rPr>
          <w:rFonts w:ascii="Times New Roman" w:hAnsi="Times New Roman"/>
          <w:sz w:val="28"/>
          <w:szCs w:val="28"/>
        </w:rPr>
        <w:t>Государственный центр народного творчества</w:t>
      </w:r>
      <w:r w:rsidR="00917B71" w:rsidRPr="00D21A7B">
        <w:rPr>
          <w:rFonts w:ascii="Times New Roman" w:hAnsi="Times New Roman"/>
          <w:sz w:val="28"/>
          <w:szCs w:val="28"/>
        </w:rPr>
        <w:t>»</w:t>
      </w:r>
      <w:r w:rsidRPr="00D21A7B">
        <w:rPr>
          <w:rFonts w:ascii="Times New Roman" w:hAnsi="Times New Roman"/>
          <w:sz w:val="28"/>
          <w:szCs w:val="28"/>
        </w:rPr>
        <w:t>;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– ОРО ВТОО </w:t>
      </w:r>
      <w:r w:rsidR="00D21A7B">
        <w:rPr>
          <w:rFonts w:ascii="Times New Roman" w:hAnsi="Times New Roman"/>
          <w:sz w:val="28"/>
          <w:szCs w:val="28"/>
        </w:rPr>
        <w:t>«</w:t>
      </w:r>
      <w:r w:rsidRPr="00D21A7B">
        <w:rPr>
          <w:rFonts w:ascii="Times New Roman" w:hAnsi="Times New Roman"/>
          <w:sz w:val="28"/>
          <w:szCs w:val="28"/>
        </w:rPr>
        <w:t>Союз художников России</w:t>
      </w:r>
      <w:r w:rsidR="00D21A7B">
        <w:rPr>
          <w:rFonts w:ascii="Times New Roman" w:hAnsi="Times New Roman"/>
          <w:sz w:val="28"/>
          <w:szCs w:val="28"/>
        </w:rPr>
        <w:t>»</w:t>
      </w:r>
      <w:r w:rsidRPr="00D21A7B">
        <w:rPr>
          <w:rFonts w:ascii="Times New Roman" w:hAnsi="Times New Roman"/>
          <w:sz w:val="28"/>
          <w:szCs w:val="28"/>
        </w:rPr>
        <w:t>.</w:t>
      </w:r>
    </w:p>
    <w:p w:rsidR="00762679" w:rsidRPr="00D21A7B" w:rsidRDefault="00762679" w:rsidP="00741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Организация выставки: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Для подготовки и проведения  выставки создается Оргкомитет, состоящий из представителей организаторов и партнеров проекта. Оргкомитет координирует подготовку и проведение выставки, утверждает список приглашенных художников для участия в выставке.</w:t>
      </w:r>
    </w:p>
    <w:p w:rsidR="00762679" w:rsidRPr="00D21A7B" w:rsidRDefault="00762679" w:rsidP="00741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Программа проекта: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 Выставка декоративно-прикладного и народного  искусства</w:t>
      </w:r>
      <w:r w:rsidR="00BD1F08">
        <w:rPr>
          <w:rFonts w:ascii="Times New Roman" w:hAnsi="Times New Roman"/>
          <w:sz w:val="28"/>
          <w:szCs w:val="28"/>
        </w:rPr>
        <w:t xml:space="preserve"> </w:t>
      </w:r>
      <w:r w:rsidRPr="00D21A7B">
        <w:rPr>
          <w:rFonts w:ascii="Times New Roman" w:hAnsi="Times New Roman"/>
          <w:sz w:val="28"/>
          <w:szCs w:val="28"/>
        </w:rPr>
        <w:t xml:space="preserve">«Художник. Образ. Мастерство» в выставочном зале Дома художника (торжественное открытие 19 апреля </w:t>
      </w:r>
      <w:smartTag w:uri="urn:schemas-microsoft-com:office:smarttags" w:element="metricconverter">
        <w:smartTagPr>
          <w:attr w:name="ProductID" w:val="2022 г"/>
        </w:smartTagPr>
        <w:r w:rsidRPr="00D21A7B">
          <w:rPr>
            <w:rFonts w:ascii="Times New Roman" w:hAnsi="Times New Roman"/>
            <w:sz w:val="28"/>
            <w:szCs w:val="28"/>
          </w:rPr>
          <w:t>2022 г</w:t>
        </w:r>
      </w:smartTag>
      <w:r w:rsidRPr="00D21A7B">
        <w:rPr>
          <w:rFonts w:ascii="Times New Roman" w:hAnsi="Times New Roman"/>
          <w:sz w:val="28"/>
          <w:szCs w:val="28"/>
        </w:rPr>
        <w:t>.);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– </w:t>
      </w:r>
      <w:r w:rsidR="00917B71" w:rsidRPr="00D21A7B">
        <w:rPr>
          <w:rFonts w:ascii="Times New Roman" w:hAnsi="Times New Roman"/>
          <w:sz w:val="28"/>
          <w:szCs w:val="28"/>
        </w:rPr>
        <w:t>Мастер-классы художников-прикладников и мастеров народных художественных промыслов, творческие встречи в</w:t>
      </w:r>
      <w:r w:rsidRPr="00D21A7B">
        <w:rPr>
          <w:rFonts w:ascii="Times New Roman" w:hAnsi="Times New Roman"/>
          <w:sz w:val="28"/>
          <w:szCs w:val="28"/>
        </w:rPr>
        <w:t xml:space="preserve"> течени</w:t>
      </w:r>
      <w:r w:rsidR="00917B71" w:rsidRPr="00D21A7B">
        <w:rPr>
          <w:rFonts w:ascii="Times New Roman" w:hAnsi="Times New Roman"/>
          <w:sz w:val="28"/>
          <w:szCs w:val="28"/>
        </w:rPr>
        <w:t>е работы выставки</w:t>
      </w:r>
      <w:r w:rsidR="00BD1F08">
        <w:rPr>
          <w:rFonts w:ascii="Times New Roman" w:hAnsi="Times New Roman"/>
          <w:sz w:val="28"/>
          <w:szCs w:val="28"/>
        </w:rPr>
        <w:t>, круглый стол в рамках проекта</w:t>
      </w:r>
      <w:r w:rsidR="00917B71" w:rsidRPr="00D21A7B">
        <w:rPr>
          <w:rFonts w:ascii="Times New Roman" w:hAnsi="Times New Roman"/>
          <w:sz w:val="28"/>
          <w:szCs w:val="28"/>
        </w:rPr>
        <w:t>.</w:t>
      </w:r>
    </w:p>
    <w:p w:rsidR="00762679" w:rsidRPr="00D21A7B" w:rsidRDefault="00762679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Условия участия в проекте:</w:t>
      </w:r>
    </w:p>
    <w:p w:rsidR="00762679" w:rsidRPr="00D21A7B" w:rsidRDefault="00917B71" w:rsidP="00D2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К участию в выставке приглашаются </w:t>
      </w:r>
      <w:r w:rsidR="00762679" w:rsidRPr="00D21A7B">
        <w:rPr>
          <w:rFonts w:ascii="Times New Roman" w:hAnsi="Times New Roman"/>
          <w:sz w:val="28"/>
          <w:szCs w:val="28"/>
        </w:rPr>
        <w:t xml:space="preserve">профессиональные художники  и мастера по видам </w:t>
      </w:r>
      <w:r w:rsidRPr="00D21A7B">
        <w:rPr>
          <w:rFonts w:ascii="Times New Roman" w:hAnsi="Times New Roman"/>
          <w:color w:val="333333"/>
          <w:sz w:val="28"/>
          <w:szCs w:val="28"/>
        </w:rPr>
        <w:t>декоративно-прикладного искусства и народных художественных промыслов</w:t>
      </w:r>
      <w:r w:rsidR="00762679" w:rsidRPr="00D21A7B">
        <w:rPr>
          <w:rFonts w:ascii="Times New Roman" w:hAnsi="Times New Roman"/>
          <w:sz w:val="28"/>
          <w:szCs w:val="28"/>
        </w:rPr>
        <w:t>: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–«Художественная керамика»;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–«Художественное стекло»;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lastRenderedPageBreak/>
        <w:t>–«Художественный текстиль»;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–«Эмальерное искусство»;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–«Ювелирное и косторезное  искусство»;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–«Резьба по дереву, точение из дерева».</w:t>
      </w:r>
    </w:p>
    <w:p w:rsidR="00762679" w:rsidRPr="00D21A7B" w:rsidRDefault="00762679" w:rsidP="00D2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Народные мастера, не являющиеся членами ВТОО «Союз художников России»,  участвуют в выставке по приглашению оргкомитета</w:t>
      </w:r>
      <w:r w:rsidR="00917B71" w:rsidRPr="00D21A7B">
        <w:rPr>
          <w:rFonts w:ascii="Times New Roman" w:hAnsi="Times New Roman"/>
          <w:sz w:val="28"/>
          <w:szCs w:val="28"/>
        </w:rPr>
        <w:t>.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Отбор произведений для участия осуществляется членами оргкомитета.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679" w:rsidRPr="00D21A7B" w:rsidRDefault="00762679" w:rsidP="00917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  <w:lang w:val="en-US"/>
        </w:rPr>
        <w:t>IV</w:t>
      </w:r>
      <w:r w:rsidRPr="00D21A7B">
        <w:rPr>
          <w:rFonts w:ascii="Times New Roman" w:hAnsi="Times New Roman"/>
          <w:sz w:val="28"/>
          <w:szCs w:val="28"/>
        </w:rPr>
        <w:t>.</w:t>
      </w:r>
      <w:r w:rsidR="00917B71" w:rsidRPr="00D21A7B">
        <w:rPr>
          <w:rFonts w:ascii="Times New Roman" w:hAnsi="Times New Roman"/>
          <w:sz w:val="28"/>
          <w:szCs w:val="28"/>
        </w:rPr>
        <w:t xml:space="preserve"> ПОДГОТОВКА К ПРОЕКТУ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679" w:rsidRPr="00D21A7B" w:rsidRDefault="00762679" w:rsidP="00741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Порядок приема заявок на участие:</w:t>
      </w:r>
    </w:p>
    <w:p w:rsidR="00917B71" w:rsidRPr="00D21A7B" w:rsidRDefault="00917B71" w:rsidP="00741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Срок приема заявок: с 01 по </w:t>
      </w:r>
      <w:r w:rsidR="00762679" w:rsidRPr="00D21A7B">
        <w:rPr>
          <w:rFonts w:ascii="Times New Roman" w:hAnsi="Times New Roman"/>
          <w:sz w:val="28"/>
          <w:szCs w:val="28"/>
        </w:rPr>
        <w:t>14</w:t>
      </w:r>
      <w:r w:rsidRPr="00D21A7B">
        <w:rPr>
          <w:rFonts w:ascii="Times New Roman" w:hAnsi="Times New Roman"/>
          <w:sz w:val="28"/>
          <w:szCs w:val="28"/>
        </w:rPr>
        <w:t xml:space="preserve"> апреля</w:t>
      </w:r>
      <w:r w:rsidR="00762679" w:rsidRPr="00D21A7B">
        <w:rPr>
          <w:rFonts w:ascii="Times New Roman" w:hAnsi="Times New Roman"/>
          <w:sz w:val="28"/>
          <w:szCs w:val="28"/>
        </w:rPr>
        <w:t xml:space="preserve"> 2022 года.</w:t>
      </w:r>
    </w:p>
    <w:p w:rsidR="00762679" w:rsidRPr="00D21A7B" w:rsidRDefault="00762679" w:rsidP="00D2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Заполненная анкета участника</w:t>
      </w:r>
      <w:r w:rsidR="00BD1F08">
        <w:rPr>
          <w:rFonts w:ascii="Times New Roman" w:hAnsi="Times New Roman"/>
          <w:sz w:val="28"/>
          <w:szCs w:val="28"/>
        </w:rPr>
        <w:t xml:space="preserve"> </w:t>
      </w:r>
      <w:r w:rsidRPr="00D21A7B">
        <w:rPr>
          <w:rFonts w:ascii="Times New Roman" w:hAnsi="Times New Roman"/>
          <w:sz w:val="28"/>
          <w:szCs w:val="28"/>
        </w:rPr>
        <w:t>(</w:t>
      </w:r>
      <w:proofErr w:type="gramStart"/>
      <w:r w:rsidR="00D21A7B">
        <w:rPr>
          <w:rFonts w:ascii="Times New Roman" w:hAnsi="Times New Roman"/>
          <w:sz w:val="28"/>
          <w:szCs w:val="28"/>
        </w:rPr>
        <w:t>см</w:t>
      </w:r>
      <w:proofErr w:type="gramEnd"/>
      <w:r w:rsidR="00D21A7B">
        <w:rPr>
          <w:rFonts w:ascii="Times New Roman" w:hAnsi="Times New Roman"/>
          <w:sz w:val="28"/>
          <w:szCs w:val="28"/>
        </w:rPr>
        <w:t xml:space="preserve">. </w:t>
      </w:r>
      <w:r w:rsidRPr="00D21A7B">
        <w:rPr>
          <w:rFonts w:ascii="Times New Roman" w:hAnsi="Times New Roman"/>
          <w:sz w:val="28"/>
          <w:szCs w:val="28"/>
        </w:rPr>
        <w:t>приложение</w:t>
      </w:r>
      <w:r w:rsidR="00917B71" w:rsidRPr="00D21A7B">
        <w:rPr>
          <w:rFonts w:ascii="Times New Roman" w:hAnsi="Times New Roman"/>
          <w:sz w:val="28"/>
          <w:szCs w:val="28"/>
        </w:rPr>
        <w:t xml:space="preserve"> №</w:t>
      </w:r>
      <w:r w:rsidRPr="00D21A7B">
        <w:rPr>
          <w:rFonts w:ascii="Times New Roman" w:hAnsi="Times New Roman"/>
          <w:sz w:val="28"/>
          <w:szCs w:val="28"/>
        </w:rPr>
        <w:t xml:space="preserve"> 1 настоящего Положения) </w:t>
      </w:r>
      <w:r w:rsidR="000320E3">
        <w:rPr>
          <w:rFonts w:ascii="Times New Roman" w:hAnsi="Times New Roman"/>
          <w:sz w:val="28"/>
          <w:szCs w:val="28"/>
        </w:rPr>
        <w:t xml:space="preserve">и согласие на обработку персональных данных </w:t>
      </w:r>
      <w:r w:rsidRPr="00D21A7B">
        <w:rPr>
          <w:rFonts w:ascii="Times New Roman" w:hAnsi="Times New Roman"/>
          <w:sz w:val="28"/>
          <w:szCs w:val="28"/>
        </w:rPr>
        <w:t>направля</w:t>
      </w:r>
      <w:r w:rsidR="000320E3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Pr="00D21A7B">
        <w:rPr>
          <w:rFonts w:ascii="Times New Roman" w:hAnsi="Times New Roman"/>
          <w:sz w:val="28"/>
          <w:szCs w:val="28"/>
        </w:rPr>
        <w:t>тся в адр</w:t>
      </w:r>
      <w:r w:rsidR="00917B71" w:rsidRPr="00D21A7B">
        <w:rPr>
          <w:rFonts w:ascii="Times New Roman" w:hAnsi="Times New Roman"/>
          <w:sz w:val="28"/>
          <w:szCs w:val="28"/>
        </w:rPr>
        <w:t xml:space="preserve">ес организационного комитета. </w:t>
      </w:r>
      <w:r w:rsidRPr="00D21A7B">
        <w:rPr>
          <w:rFonts w:ascii="Times New Roman" w:hAnsi="Times New Roman"/>
          <w:sz w:val="28"/>
          <w:szCs w:val="28"/>
        </w:rPr>
        <w:t xml:space="preserve">Заявки присылаются на электронный адрес ОРО ВТОО </w:t>
      </w:r>
      <w:r w:rsidR="00741A0C">
        <w:rPr>
          <w:rFonts w:ascii="Times New Roman" w:hAnsi="Times New Roman"/>
          <w:sz w:val="28"/>
          <w:szCs w:val="28"/>
        </w:rPr>
        <w:t>«</w:t>
      </w:r>
      <w:r w:rsidRPr="00D21A7B">
        <w:rPr>
          <w:rFonts w:ascii="Times New Roman" w:hAnsi="Times New Roman"/>
          <w:sz w:val="28"/>
          <w:szCs w:val="28"/>
        </w:rPr>
        <w:t>Союз художников</w:t>
      </w:r>
      <w:r w:rsidR="00BE4568">
        <w:rPr>
          <w:rFonts w:ascii="Times New Roman" w:hAnsi="Times New Roman"/>
          <w:sz w:val="28"/>
          <w:szCs w:val="28"/>
        </w:rPr>
        <w:t xml:space="preserve"> России</w:t>
      </w:r>
      <w:r w:rsidR="00741A0C">
        <w:rPr>
          <w:rFonts w:ascii="Times New Roman" w:hAnsi="Times New Roman"/>
          <w:sz w:val="28"/>
          <w:szCs w:val="28"/>
        </w:rPr>
        <w:t>»</w:t>
      </w:r>
      <w:r w:rsidRPr="00D21A7B">
        <w:rPr>
          <w:rFonts w:ascii="Times New Roman" w:hAnsi="Times New Roman"/>
          <w:sz w:val="28"/>
          <w:szCs w:val="28"/>
        </w:rPr>
        <w:t>:</w:t>
      </w:r>
      <w:r w:rsidR="00BE456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21A7B">
          <w:rPr>
            <w:rStyle w:val="a4"/>
            <w:rFonts w:ascii="Times New Roman" w:hAnsi="Times New Roman"/>
            <w:color w:val="auto"/>
            <w:sz w:val="28"/>
            <w:szCs w:val="28"/>
          </w:rPr>
          <w:t>omsk-sh2@inbox.ru</w:t>
        </w:r>
      </w:hyperlink>
      <w:r w:rsidRPr="00D21A7B">
        <w:rPr>
          <w:rFonts w:ascii="Times New Roman" w:hAnsi="Times New Roman"/>
          <w:sz w:val="28"/>
          <w:szCs w:val="28"/>
        </w:rPr>
        <w:t>, с пометкой «Художник. Образ. Мастерство» или оформляются в выставочном зале Дома художник</w:t>
      </w:r>
      <w:r w:rsidR="00BE4568">
        <w:rPr>
          <w:rFonts w:ascii="Times New Roman" w:hAnsi="Times New Roman"/>
          <w:sz w:val="28"/>
          <w:szCs w:val="28"/>
        </w:rPr>
        <w:t>а</w:t>
      </w:r>
      <w:r w:rsidRPr="00D21A7B">
        <w:rPr>
          <w:rFonts w:ascii="Times New Roman" w:hAnsi="Times New Roman"/>
          <w:sz w:val="28"/>
          <w:szCs w:val="28"/>
        </w:rPr>
        <w:t xml:space="preserve"> в указанный период по адресу ул. Лермонтова, 8 с 10.00 до 1</w:t>
      </w:r>
      <w:r w:rsidR="00BE4568">
        <w:rPr>
          <w:rFonts w:ascii="Times New Roman" w:hAnsi="Times New Roman"/>
          <w:sz w:val="28"/>
          <w:szCs w:val="28"/>
        </w:rPr>
        <w:t>8</w:t>
      </w:r>
      <w:r w:rsidRPr="00D21A7B">
        <w:rPr>
          <w:rFonts w:ascii="Times New Roman" w:hAnsi="Times New Roman"/>
          <w:sz w:val="28"/>
          <w:szCs w:val="28"/>
        </w:rPr>
        <w:t>.00 ежедневно, кроме понедельника.</w:t>
      </w:r>
    </w:p>
    <w:p w:rsidR="00762679" w:rsidRPr="00D21A7B" w:rsidRDefault="00762679" w:rsidP="00D2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Требования к файлам: размер файла не менее 2</w:t>
      </w:r>
      <w:r w:rsidR="00917B71" w:rsidRPr="00D21A7B">
        <w:rPr>
          <w:rFonts w:ascii="Times New Roman" w:hAnsi="Times New Roman"/>
          <w:sz w:val="28"/>
          <w:szCs w:val="28"/>
        </w:rPr>
        <w:t>М</w:t>
      </w:r>
      <w:r w:rsidRPr="00D21A7B">
        <w:rPr>
          <w:rFonts w:ascii="Times New Roman" w:hAnsi="Times New Roman"/>
          <w:sz w:val="28"/>
          <w:szCs w:val="28"/>
        </w:rPr>
        <w:t xml:space="preserve">б, 300 </w:t>
      </w:r>
      <w:proofErr w:type="spellStart"/>
      <w:r w:rsidRPr="00D21A7B">
        <w:rPr>
          <w:rFonts w:ascii="Times New Roman" w:hAnsi="Times New Roman"/>
          <w:sz w:val="28"/>
          <w:szCs w:val="28"/>
        </w:rPr>
        <w:t>dpi</w:t>
      </w:r>
      <w:proofErr w:type="spellEnd"/>
      <w:r w:rsidRPr="00D21A7B">
        <w:rPr>
          <w:rFonts w:ascii="Times New Roman" w:hAnsi="Times New Roman"/>
          <w:sz w:val="28"/>
          <w:szCs w:val="28"/>
        </w:rPr>
        <w:t xml:space="preserve">, формат изображения </w:t>
      </w:r>
      <w:proofErr w:type="spellStart"/>
      <w:r w:rsidRPr="00D21A7B">
        <w:rPr>
          <w:rFonts w:ascii="Times New Roman" w:hAnsi="Times New Roman"/>
          <w:sz w:val="28"/>
          <w:szCs w:val="28"/>
        </w:rPr>
        <w:t>tif</w:t>
      </w:r>
      <w:proofErr w:type="spellEnd"/>
      <w:r w:rsidR="00917B71" w:rsidRPr="00D21A7B">
        <w:rPr>
          <w:rFonts w:ascii="Times New Roman" w:hAnsi="Times New Roman"/>
          <w:sz w:val="28"/>
          <w:szCs w:val="28"/>
          <w:lang w:val="en-US"/>
        </w:rPr>
        <w:t>f</w:t>
      </w:r>
      <w:r w:rsidRPr="00D21A7B">
        <w:rPr>
          <w:rFonts w:ascii="Times New Roman" w:hAnsi="Times New Roman"/>
          <w:sz w:val="28"/>
          <w:szCs w:val="28"/>
        </w:rPr>
        <w:t xml:space="preserve">, цветовая модель CMYK. Произведения должны быть сфотографированы на нейтральном фоне. </w:t>
      </w:r>
      <w:proofErr w:type="gramStart"/>
      <w:r w:rsidRPr="00D21A7B">
        <w:rPr>
          <w:rFonts w:ascii="Times New Roman" w:hAnsi="Times New Roman"/>
          <w:color w:val="000000"/>
          <w:sz w:val="28"/>
          <w:szCs w:val="28"/>
        </w:rPr>
        <w:t>Каждое изображение представляется отдельным файлом, который  должен быть подписан (например:</w:t>
      </w:r>
      <w:proofErr w:type="gramEnd"/>
      <w:r w:rsidR="00BE45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21A7B">
        <w:rPr>
          <w:rFonts w:ascii="Times New Roman" w:hAnsi="Times New Roman"/>
          <w:color w:val="000000"/>
          <w:sz w:val="28"/>
          <w:szCs w:val="28"/>
        </w:rPr>
        <w:t>Иванов Иван Танец).</w:t>
      </w:r>
      <w:proofErr w:type="gramEnd"/>
      <w:r w:rsidRPr="00D21A7B">
        <w:rPr>
          <w:rFonts w:ascii="Times New Roman" w:hAnsi="Times New Roman"/>
          <w:color w:val="000000"/>
          <w:sz w:val="28"/>
          <w:szCs w:val="28"/>
        </w:rPr>
        <w:t xml:space="preserve"> Названия файлов должны соответствовать названиям работ.</w:t>
      </w:r>
    </w:p>
    <w:p w:rsidR="00917B71" w:rsidRPr="00D21A7B" w:rsidRDefault="00762679" w:rsidP="00741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Требования к оформлению произведений:     </w:t>
      </w:r>
    </w:p>
    <w:p w:rsidR="00762679" w:rsidRPr="00D21A7B" w:rsidRDefault="00762679" w:rsidP="00D2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Произведения декоративного искусства должны быть готовы к экспонированию, иметь соответствующие крепежи и элементы для размещения в экспозиции.  </w:t>
      </w:r>
      <w:proofErr w:type="gramStart"/>
      <w:r w:rsidRPr="00D21A7B">
        <w:rPr>
          <w:rFonts w:ascii="Times New Roman" w:hAnsi="Times New Roman"/>
          <w:sz w:val="28"/>
          <w:szCs w:val="28"/>
        </w:rPr>
        <w:t>Каждое произведение,  представленное на выставку должно быть подписано</w:t>
      </w:r>
      <w:proofErr w:type="gramEnd"/>
      <w:r w:rsidRPr="00D21A7B">
        <w:rPr>
          <w:rFonts w:ascii="Times New Roman" w:hAnsi="Times New Roman"/>
          <w:sz w:val="28"/>
          <w:szCs w:val="28"/>
        </w:rPr>
        <w:t xml:space="preserve">: ФИО автора, название работы, техника исполнения, год изготовления. </w:t>
      </w:r>
    </w:p>
    <w:p w:rsidR="00762679" w:rsidRPr="00D21A7B" w:rsidRDefault="00917B71" w:rsidP="00741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Дата</w:t>
      </w:r>
      <w:r w:rsidR="00762679" w:rsidRPr="00D21A7B">
        <w:rPr>
          <w:rFonts w:ascii="Times New Roman" w:hAnsi="Times New Roman"/>
          <w:sz w:val="28"/>
          <w:szCs w:val="28"/>
        </w:rPr>
        <w:t xml:space="preserve"> завоза экспонатов</w:t>
      </w:r>
      <w:r w:rsidRPr="00D21A7B">
        <w:rPr>
          <w:rFonts w:ascii="Times New Roman" w:hAnsi="Times New Roman"/>
          <w:sz w:val="28"/>
          <w:szCs w:val="28"/>
        </w:rPr>
        <w:t xml:space="preserve">: </w:t>
      </w:r>
      <w:r w:rsidR="00762679" w:rsidRPr="00D21A7B">
        <w:rPr>
          <w:rFonts w:ascii="Times New Roman" w:hAnsi="Times New Roman"/>
          <w:sz w:val="28"/>
          <w:szCs w:val="28"/>
        </w:rPr>
        <w:t>14 апреля 2022 года</w:t>
      </w:r>
      <w:r w:rsidR="00D21A7B">
        <w:rPr>
          <w:rFonts w:ascii="Times New Roman" w:hAnsi="Times New Roman"/>
          <w:sz w:val="28"/>
          <w:szCs w:val="28"/>
        </w:rPr>
        <w:t>.</w:t>
      </w:r>
    </w:p>
    <w:p w:rsidR="00762679" w:rsidRPr="00D21A7B" w:rsidRDefault="00762679" w:rsidP="00741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Подведение итогов и награждение:</w:t>
      </w:r>
    </w:p>
    <w:p w:rsidR="00762679" w:rsidRPr="00D21A7B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 У</w:t>
      </w:r>
      <w:r w:rsidR="00D21A7B">
        <w:rPr>
          <w:rFonts w:ascii="Times New Roman" w:hAnsi="Times New Roman"/>
          <w:sz w:val="28"/>
          <w:szCs w:val="28"/>
        </w:rPr>
        <w:t xml:space="preserve">частники выставки награждаются </w:t>
      </w:r>
      <w:r w:rsidRPr="00D21A7B">
        <w:rPr>
          <w:rFonts w:ascii="Times New Roman" w:hAnsi="Times New Roman"/>
          <w:sz w:val="28"/>
          <w:szCs w:val="28"/>
        </w:rPr>
        <w:t>поощрительными дипломами.</w:t>
      </w:r>
    </w:p>
    <w:p w:rsidR="00762679" w:rsidRDefault="00762679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– Возможно учреждение иных наград организаторами и партнерами выставки.</w:t>
      </w:r>
    </w:p>
    <w:p w:rsidR="00BD1F08" w:rsidRPr="00D21A7B" w:rsidRDefault="00BD1F08" w:rsidP="00917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679" w:rsidRPr="00D21A7B" w:rsidRDefault="00762679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Контакты: </w:t>
      </w:r>
    </w:p>
    <w:p w:rsidR="00741A0C" w:rsidRDefault="00762679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Отв</w:t>
      </w:r>
      <w:r w:rsidR="00D21A7B">
        <w:rPr>
          <w:rFonts w:ascii="Times New Roman" w:hAnsi="Times New Roman"/>
          <w:sz w:val="28"/>
          <w:szCs w:val="28"/>
        </w:rPr>
        <w:t>етственный</w:t>
      </w:r>
      <w:r w:rsidRPr="00D21A7B">
        <w:rPr>
          <w:rFonts w:ascii="Times New Roman" w:hAnsi="Times New Roman"/>
          <w:sz w:val="28"/>
          <w:szCs w:val="28"/>
        </w:rPr>
        <w:t xml:space="preserve"> секретарь: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 xml:space="preserve">Макарова Мария </w:t>
      </w:r>
      <w:r w:rsidR="00BE4568">
        <w:rPr>
          <w:rFonts w:ascii="Times New Roman" w:hAnsi="Times New Roman"/>
          <w:sz w:val="28"/>
          <w:szCs w:val="28"/>
        </w:rPr>
        <w:t>Александровна</w:t>
      </w:r>
      <w:r w:rsidRPr="00D21A7B">
        <w:rPr>
          <w:rFonts w:ascii="Times New Roman" w:hAnsi="Times New Roman"/>
          <w:sz w:val="28"/>
          <w:szCs w:val="28"/>
        </w:rPr>
        <w:t xml:space="preserve">, телефон: </w:t>
      </w:r>
      <w:r w:rsidR="00741A0C">
        <w:rPr>
          <w:rFonts w:ascii="Times New Roman" w:hAnsi="Times New Roman"/>
          <w:sz w:val="28"/>
          <w:szCs w:val="28"/>
        </w:rPr>
        <w:t>8(3812)</w:t>
      </w:r>
      <w:r w:rsidR="00BD1F08">
        <w:rPr>
          <w:rFonts w:ascii="Times New Roman" w:hAnsi="Times New Roman"/>
          <w:sz w:val="28"/>
          <w:szCs w:val="28"/>
        </w:rPr>
        <w:t xml:space="preserve"> </w:t>
      </w:r>
      <w:r w:rsidR="00BE4568">
        <w:rPr>
          <w:rFonts w:ascii="Times New Roman" w:hAnsi="Times New Roman"/>
          <w:sz w:val="28"/>
          <w:szCs w:val="28"/>
        </w:rPr>
        <w:t>30-13</w:t>
      </w:r>
      <w:r w:rsidRPr="00D21A7B">
        <w:rPr>
          <w:rFonts w:ascii="Times New Roman" w:hAnsi="Times New Roman"/>
          <w:sz w:val="28"/>
          <w:szCs w:val="28"/>
        </w:rPr>
        <w:t>-40</w:t>
      </w:r>
    </w:p>
    <w:p w:rsidR="00762679" w:rsidRPr="00D21A7B" w:rsidRDefault="00917B71" w:rsidP="00741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7B">
        <w:rPr>
          <w:rFonts w:ascii="Times New Roman" w:hAnsi="Times New Roman"/>
          <w:sz w:val="28"/>
          <w:szCs w:val="28"/>
        </w:rPr>
        <w:t>Кураторы проекта: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1A7B">
        <w:rPr>
          <w:rFonts w:ascii="Times New Roman" w:hAnsi="Times New Roman"/>
          <w:sz w:val="28"/>
          <w:szCs w:val="28"/>
        </w:rPr>
        <w:t>Кол</w:t>
      </w:r>
      <w:r w:rsidR="00D21A7B">
        <w:rPr>
          <w:rFonts w:ascii="Times New Roman" w:hAnsi="Times New Roman"/>
          <w:sz w:val="28"/>
          <w:szCs w:val="28"/>
        </w:rPr>
        <w:t>точихина</w:t>
      </w:r>
      <w:proofErr w:type="spellEnd"/>
      <w:r w:rsidR="00D21A7B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D21A7B">
        <w:rPr>
          <w:rFonts w:ascii="Times New Roman" w:hAnsi="Times New Roman"/>
          <w:sz w:val="28"/>
          <w:szCs w:val="28"/>
        </w:rPr>
        <w:t>Увинальевна</w:t>
      </w:r>
      <w:proofErr w:type="spellEnd"/>
      <w:r w:rsidRPr="00D21A7B">
        <w:rPr>
          <w:rFonts w:ascii="Times New Roman" w:hAnsi="Times New Roman"/>
          <w:sz w:val="28"/>
          <w:szCs w:val="28"/>
        </w:rPr>
        <w:t>, телефон:  8 950-331-36-35</w:t>
      </w:r>
    </w:p>
    <w:p w:rsidR="00762679" w:rsidRPr="00D21A7B" w:rsidRDefault="00762679" w:rsidP="008F78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1A7B">
        <w:rPr>
          <w:rFonts w:ascii="Times New Roman" w:hAnsi="Times New Roman"/>
          <w:sz w:val="28"/>
          <w:szCs w:val="28"/>
        </w:rPr>
        <w:t>Лузянина</w:t>
      </w:r>
      <w:proofErr w:type="spellEnd"/>
      <w:r w:rsidRPr="00D21A7B">
        <w:rPr>
          <w:rFonts w:ascii="Times New Roman" w:hAnsi="Times New Roman"/>
          <w:sz w:val="28"/>
          <w:szCs w:val="28"/>
        </w:rPr>
        <w:t xml:space="preserve"> Галина Егоровна, телефон:  8 904-322-89-44 </w:t>
      </w:r>
    </w:p>
    <w:p w:rsidR="00762679" w:rsidRPr="00D21A7B" w:rsidRDefault="00762679" w:rsidP="00741A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21A7B">
        <w:rPr>
          <w:rFonts w:ascii="Times New Roman" w:hAnsi="Times New Roman"/>
          <w:sz w:val="28"/>
          <w:szCs w:val="28"/>
        </w:rPr>
        <w:t>Лобзова</w:t>
      </w:r>
      <w:proofErr w:type="spellEnd"/>
      <w:r w:rsidRPr="00D21A7B">
        <w:rPr>
          <w:rFonts w:ascii="Times New Roman" w:hAnsi="Times New Roman"/>
          <w:sz w:val="28"/>
          <w:szCs w:val="28"/>
        </w:rPr>
        <w:t xml:space="preserve"> Ольга Николаевна, телефон:  8 904-321-04-22</w:t>
      </w:r>
    </w:p>
    <w:sectPr w:rsidR="00762679" w:rsidRPr="00D21A7B" w:rsidSect="001E5AD2">
      <w:foot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B0" w:rsidRDefault="004E08B0" w:rsidP="009D1A03">
      <w:pPr>
        <w:spacing w:after="0" w:line="240" w:lineRule="auto"/>
      </w:pPr>
      <w:r>
        <w:separator/>
      </w:r>
    </w:p>
  </w:endnote>
  <w:endnote w:type="continuationSeparator" w:id="0">
    <w:p w:rsidR="004E08B0" w:rsidRDefault="004E08B0" w:rsidP="009D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828767"/>
    </w:sdtPr>
    <w:sdtContent>
      <w:p w:rsidR="009D1A03" w:rsidRDefault="001E3411">
        <w:pPr>
          <w:pStyle w:val="a9"/>
          <w:jc w:val="right"/>
        </w:pPr>
        <w:r>
          <w:fldChar w:fldCharType="begin"/>
        </w:r>
        <w:r w:rsidR="009D1A03">
          <w:instrText>PAGE   \* MERGEFORMAT</w:instrText>
        </w:r>
        <w:r>
          <w:fldChar w:fldCharType="separate"/>
        </w:r>
        <w:r w:rsidR="000F3AD7">
          <w:rPr>
            <w:noProof/>
          </w:rPr>
          <w:t>1</w:t>
        </w:r>
        <w:r>
          <w:fldChar w:fldCharType="end"/>
        </w:r>
      </w:p>
    </w:sdtContent>
  </w:sdt>
  <w:p w:rsidR="009D1A03" w:rsidRDefault="009D1A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B0" w:rsidRDefault="004E08B0" w:rsidP="009D1A03">
      <w:pPr>
        <w:spacing w:after="0" w:line="240" w:lineRule="auto"/>
      </w:pPr>
      <w:r>
        <w:separator/>
      </w:r>
    </w:p>
  </w:footnote>
  <w:footnote w:type="continuationSeparator" w:id="0">
    <w:p w:rsidR="004E08B0" w:rsidRDefault="004E08B0" w:rsidP="009D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BEE"/>
    <w:multiLevelType w:val="hybridMultilevel"/>
    <w:tmpl w:val="EBC6C7AE"/>
    <w:lvl w:ilvl="0" w:tplc="E9D6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73FB"/>
    <w:multiLevelType w:val="hybridMultilevel"/>
    <w:tmpl w:val="14B26C4E"/>
    <w:lvl w:ilvl="0" w:tplc="0D36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6D52"/>
    <w:multiLevelType w:val="hybridMultilevel"/>
    <w:tmpl w:val="835A9F82"/>
    <w:lvl w:ilvl="0" w:tplc="E9D66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2A3"/>
    <w:rsid w:val="00003D26"/>
    <w:rsid w:val="00022AD3"/>
    <w:rsid w:val="0002624D"/>
    <w:rsid w:val="000320E3"/>
    <w:rsid w:val="000321EB"/>
    <w:rsid w:val="00043158"/>
    <w:rsid w:val="00070F55"/>
    <w:rsid w:val="000730A2"/>
    <w:rsid w:val="000B3768"/>
    <w:rsid w:val="000D3049"/>
    <w:rsid w:val="000F3AD7"/>
    <w:rsid w:val="000F6983"/>
    <w:rsid w:val="001031A2"/>
    <w:rsid w:val="00117751"/>
    <w:rsid w:val="00174BA9"/>
    <w:rsid w:val="001A3C25"/>
    <w:rsid w:val="001B1BC5"/>
    <w:rsid w:val="001E3411"/>
    <w:rsid w:val="001E5AD2"/>
    <w:rsid w:val="001E6D0D"/>
    <w:rsid w:val="00223A9C"/>
    <w:rsid w:val="00235576"/>
    <w:rsid w:val="002443B7"/>
    <w:rsid w:val="002868EC"/>
    <w:rsid w:val="002B12A3"/>
    <w:rsid w:val="002B5569"/>
    <w:rsid w:val="002E1B5B"/>
    <w:rsid w:val="002E7B81"/>
    <w:rsid w:val="002F51C0"/>
    <w:rsid w:val="00305AC6"/>
    <w:rsid w:val="00322758"/>
    <w:rsid w:val="00324967"/>
    <w:rsid w:val="0034050A"/>
    <w:rsid w:val="00344745"/>
    <w:rsid w:val="00346906"/>
    <w:rsid w:val="0036423D"/>
    <w:rsid w:val="003C2422"/>
    <w:rsid w:val="004949CA"/>
    <w:rsid w:val="004B23B8"/>
    <w:rsid w:val="004C223B"/>
    <w:rsid w:val="004D349F"/>
    <w:rsid w:val="004D6B13"/>
    <w:rsid w:val="004E08B0"/>
    <w:rsid w:val="004E29A1"/>
    <w:rsid w:val="005066B0"/>
    <w:rsid w:val="00541937"/>
    <w:rsid w:val="005941F2"/>
    <w:rsid w:val="005E0C16"/>
    <w:rsid w:val="0066026B"/>
    <w:rsid w:val="00663933"/>
    <w:rsid w:val="0068359A"/>
    <w:rsid w:val="006E50C7"/>
    <w:rsid w:val="006F5B85"/>
    <w:rsid w:val="00741A0C"/>
    <w:rsid w:val="00762679"/>
    <w:rsid w:val="00774825"/>
    <w:rsid w:val="007D35D0"/>
    <w:rsid w:val="007F1C03"/>
    <w:rsid w:val="007F1E07"/>
    <w:rsid w:val="00820AF9"/>
    <w:rsid w:val="008F784F"/>
    <w:rsid w:val="00902D96"/>
    <w:rsid w:val="00917B71"/>
    <w:rsid w:val="009249A8"/>
    <w:rsid w:val="00926869"/>
    <w:rsid w:val="00931573"/>
    <w:rsid w:val="00991145"/>
    <w:rsid w:val="0099650C"/>
    <w:rsid w:val="0099687B"/>
    <w:rsid w:val="00997383"/>
    <w:rsid w:val="009B4DA4"/>
    <w:rsid w:val="009B7263"/>
    <w:rsid w:val="009C436D"/>
    <w:rsid w:val="009D1A03"/>
    <w:rsid w:val="009D430F"/>
    <w:rsid w:val="00A076A8"/>
    <w:rsid w:val="00A137B5"/>
    <w:rsid w:val="00A17B48"/>
    <w:rsid w:val="00A44F5B"/>
    <w:rsid w:val="00A46914"/>
    <w:rsid w:val="00A52EC0"/>
    <w:rsid w:val="00A54D80"/>
    <w:rsid w:val="00A605B3"/>
    <w:rsid w:val="00A64DFA"/>
    <w:rsid w:val="00A94C5C"/>
    <w:rsid w:val="00AD1516"/>
    <w:rsid w:val="00AD64A9"/>
    <w:rsid w:val="00B1737C"/>
    <w:rsid w:val="00B20318"/>
    <w:rsid w:val="00B43F23"/>
    <w:rsid w:val="00B701B3"/>
    <w:rsid w:val="00B93E32"/>
    <w:rsid w:val="00B9710E"/>
    <w:rsid w:val="00BA4749"/>
    <w:rsid w:val="00BC427E"/>
    <w:rsid w:val="00BD1F08"/>
    <w:rsid w:val="00BE4568"/>
    <w:rsid w:val="00BF2AE3"/>
    <w:rsid w:val="00C04ACD"/>
    <w:rsid w:val="00C52820"/>
    <w:rsid w:val="00C538DE"/>
    <w:rsid w:val="00C62406"/>
    <w:rsid w:val="00C628D8"/>
    <w:rsid w:val="00C7661A"/>
    <w:rsid w:val="00C97B17"/>
    <w:rsid w:val="00CD56EB"/>
    <w:rsid w:val="00CF4CFF"/>
    <w:rsid w:val="00D21A7B"/>
    <w:rsid w:val="00D32FFB"/>
    <w:rsid w:val="00D36DB0"/>
    <w:rsid w:val="00D37E8D"/>
    <w:rsid w:val="00D52A83"/>
    <w:rsid w:val="00D9576E"/>
    <w:rsid w:val="00DC6D71"/>
    <w:rsid w:val="00DD1271"/>
    <w:rsid w:val="00DD3EC6"/>
    <w:rsid w:val="00DE7A5E"/>
    <w:rsid w:val="00DF38F9"/>
    <w:rsid w:val="00E52F28"/>
    <w:rsid w:val="00E62428"/>
    <w:rsid w:val="00E8767A"/>
    <w:rsid w:val="00EA76F5"/>
    <w:rsid w:val="00ED7540"/>
    <w:rsid w:val="00EF0957"/>
    <w:rsid w:val="00EF49D7"/>
    <w:rsid w:val="00F3728B"/>
    <w:rsid w:val="00F441BF"/>
    <w:rsid w:val="00F67219"/>
    <w:rsid w:val="00F86820"/>
    <w:rsid w:val="00F8733B"/>
    <w:rsid w:val="00F9517A"/>
    <w:rsid w:val="00FA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1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A6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A6F1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uiPriority w:val="99"/>
    <w:rsid w:val="00F67219"/>
    <w:rPr>
      <w:rFonts w:cs="Times New Roman"/>
    </w:rPr>
  </w:style>
  <w:style w:type="character" w:styleId="a3">
    <w:name w:val="Emphasis"/>
    <w:uiPriority w:val="99"/>
    <w:qFormat/>
    <w:rsid w:val="004949CA"/>
    <w:rPr>
      <w:rFonts w:cs="Times New Roman"/>
      <w:i/>
      <w:iCs/>
    </w:rPr>
  </w:style>
  <w:style w:type="character" w:styleId="a4">
    <w:name w:val="Hyperlink"/>
    <w:uiPriority w:val="99"/>
    <w:rsid w:val="007D35D0"/>
    <w:rPr>
      <w:rFonts w:cs="Times New Roman"/>
      <w:color w:val="5F5F5F"/>
      <w:u w:val="single"/>
    </w:rPr>
  </w:style>
  <w:style w:type="paragraph" w:customStyle="1" w:styleId="1">
    <w:name w:val="Абзац списка1"/>
    <w:basedOn w:val="a"/>
    <w:uiPriority w:val="99"/>
    <w:rsid w:val="00A44F5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55DC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9D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A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D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A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-sh2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8FF1-83DF-4D39-8959-02AECFE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ПРОЕКТ</vt:lpstr>
    </vt:vector>
  </TitlesOfParts>
  <Company>ЛиберовЦентр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ПРОЕКТ</dc:title>
  <dc:subject/>
  <dc:creator>Выставочный</dc:creator>
  <cp:keywords/>
  <dc:description/>
  <cp:lastModifiedBy>DNS</cp:lastModifiedBy>
  <cp:revision>14</cp:revision>
  <cp:lastPrinted>2022-02-21T11:58:00Z</cp:lastPrinted>
  <dcterms:created xsi:type="dcterms:W3CDTF">2022-01-17T11:41:00Z</dcterms:created>
  <dcterms:modified xsi:type="dcterms:W3CDTF">2022-02-22T12:51:00Z</dcterms:modified>
</cp:coreProperties>
</file>